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A7" w:rsidRPr="00F509A7" w:rsidRDefault="00F509A7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509A7" w:rsidRPr="00F509A7" w:rsidRDefault="00F509A7" w:rsidP="00F509A7">
      <w:pPr>
        <w:keepNext/>
        <w:shd w:val="clear" w:color="auto" w:fill="DBE5F1"/>
        <w:spacing w:after="0" w:line="240" w:lineRule="auto"/>
        <w:ind w:left="360" w:hanging="76"/>
        <w:jc w:val="center"/>
        <w:outlineLvl w:val="0"/>
        <w:rPr>
          <w:rFonts w:ascii="TH SarabunPSK" w:eastAsia="Times New Roman" w:hAnsi="TH SarabunPSK" w:cs="TH SarabunPSK"/>
          <w:b/>
          <w:bCs/>
          <w:kern w:val="32"/>
          <w:sz w:val="44"/>
          <w:szCs w:val="44"/>
        </w:rPr>
      </w:pPr>
      <w:r w:rsidRPr="00F509A7">
        <w:rPr>
          <w:rFonts w:ascii="TH SarabunPSK" w:eastAsia="Times New Roman" w:hAnsi="TH SarabunPSK" w:cs="TH SarabunPSK"/>
          <w:b/>
          <w:bCs/>
          <w:kern w:val="32"/>
          <w:sz w:val="44"/>
          <w:szCs w:val="44"/>
          <w:cs/>
        </w:rPr>
        <w:t>ส่วนที่ 4</w:t>
      </w:r>
    </w:p>
    <w:p w:rsidR="00F509A7" w:rsidRPr="00F509A7" w:rsidRDefault="00F509A7" w:rsidP="00F509A7">
      <w:pPr>
        <w:keepNext/>
        <w:spacing w:after="0" w:line="240" w:lineRule="auto"/>
        <w:ind w:left="360" w:hanging="76"/>
        <w:jc w:val="center"/>
        <w:outlineLvl w:val="0"/>
        <w:rPr>
          <w:rFonts w:ascii="TH SarabunPSK" w:eastAsia="Times New Roman" w:hAnsi="TH SarabunPSK" w:cs="TH SarabunPSK"/>
          <w:b/>
          <w:bCs/>
          <w:kern w:val="32"/>
          <w:sz w:val="44"/>
          <w:szCs w:val="44"/>
        </w:rPr>
      </w:pPr>
    </w:p>
    <w:p w:rsidR="00F509A7" w:rsidRPr="00F509A7" w:rsidRDefault="00F509A7" w:rsidP="00F509A7">
      <w:pPr>
        <w:keepNext/>
        <w:spacing w:after="0" w:line="240" w:lineRule="auto"/>
        <w:ind w:left="360" w:hanging="76"/>
        <w:jc w:val="center"/>
        <w:outlineLvl w:val="0"/>
        <w:rPr>
          <w:rFonts w:ascii="TH SarabunPSK" w:eastAsia="Times New Roman" w:hAnsi="TH SarabunPSK" w:cs="TH SarabunPSK"/>
          <w:b/>
          <w:bCs/>
          <w:kern w:val="32"/>
          <w:sz w:val="40"/>
          <w:szCs w:val="40"/>
        </w:rPr>
      </w:pPr>
      <w:r w:rsidRPr="00F509A7">
        <w:rPr>
          <w:rFonts w:ascii="TH SarabunPSK" w:eastAsia="Times New Roman" w:hAnsi="TH SarabunPSK" w:cs="TH SarabunPSK"/>
          <w:b/>
          <w:bCs/>
          <w:kern w:val="32"/>
          <w:sz w:val="40"/>
          <w:szCs w:val="40"/>
          <w:cs/>
        </w:rPr>
        <w:t>แผนการใช้จ่ายงบประมาณ ประจำปี 2564</w:t>
      </w:r>
    </w:p>
    <w:p w:rsidR="00F509A7" w:rsidRPr="00F509A7" w:rsidRDefault="00F509A7" w:rsidP="00F509A7">
      <w:pPr>
        <w:keepNext/>
        <w:spacing w:after="0" w:line="240" w:lineRule="auto"/>
        <w:ind w:left="360" w:hanging="76"/>
        <w:jc w:val="center"/>
        <w:outlineLvl w:val="0"/>
        <w:rPr>
          <w:rFonts w:ascii="TH SarabunPSK" w:eastAsia="Times New Roman" w:hAnsi="TH SarabunPSK" w:cs="TH SarabunPSK"/>
          <w:b/>
          <w:bCs/>
          <w:kern w:val="32"/>
          <w:sz w:val="36"/>
          <w:szCs w:val="36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ตารางแสดงโครงสร้างและการจัดสรรเงิน</w:t>
      </w:r>
    </w:p>
    <w:p w:rsidR="00F509A7" w:rsidRPr="00F509A7" w:rsidRDefault="00F509A7" w:rsidP="00F509A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ประมาณการรายจ่าย  ประจำปีการศึกษา 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</w:rPr>
        <w:t>256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4</w:t>
      </w: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="00400C60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 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(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</w:rPr>
        <w:t>1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พฤษภาคม 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</w:rPr>
        <w:t>256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4  -  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</w:rPr>
        <w:t>30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เมษายน  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</w:rPr>
        <w:t>256</w:t>
      </w:r>
      <w:r w:rsidRPr="00F509A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5 )</w:t>
      </w:r>
    </w:p>
    <w:p w:rsidR="00F509A7" w:rsidRPr="00F509A7" w:rsidRDefault="00F509A7" w:rsidP="00F509A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509A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F509A7" w:rsidRPr="00F509A7" w:rsidRDefault="00F509A7" w:rsidP="0039640C">
      <w:pPr>
        <w:shd w:val="clear" w:color="auto" w:fill="FFFFFF" w:themeFill="background1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400C60" w:rsidRPr="00B82AC3" w:rsidRDefault="00400C60" w:rsidP="00400C60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82AC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ประมาณการรายรับ  ประจำปีการศึกษา  2564</w:t>
      </w:r>
    </w:p>
    <w:p w:rsidR="00400C60" w:rsidRDefault="00400C60" w:rsidP="00400C6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914"/>
        <w:gridCol w:w="1417"/>
        <w:gridCol w:w="407"/>
      </w:tblGrid>
      <w:tr w:rsidR="00400C60" w:rsidRPr="00B82AC3" w:rsidTr="00400C60">
        <w:trPr>
          <w:jc w:val="center"/>
        </w:trPr>
        <w:tc>
          <w:tcPr>
            <w:tcW w:w="8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  ประเภทเงินงบประมาณ</w:t>
            </w: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38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38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ประเภทของเงิน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38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400C60" w:rsidRPr="00B82AC3" w:rsidTr="00400C60">
        <w:trPr>
          <w:trHeight w:val="682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อุปกรณ์ห้องปฏิบัติการวิทยาศาสตร์โรงเรียนระดับมัธยมศึกษา ( เลือกรายการ ) โครงการโรงเรียนคุณภาพ</w:t>
            </w: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ประจำตำบล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420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8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2.  ประเภทเงินนอกงบประมาณ</w:t>
            </w: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ประเภทของเงิน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เงินอุดหนุนค่าใช้จ่ายรายหัว ปีการศึกษา </w:t>
            </w:r>
            <w:r w:rsidRPr="00B82AC3">
              <w:rPr>
                <w:rFonts w:ascii="TH SarabunPSK" w:eastAsia="Times New Roman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681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เงินรายได้สถานศึกษา ปีการศึกษา</w:t>
            </w:r>
            <w:r w:rsidRPr="00B82AC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059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เงินอุดหนุนปัจจัยพื้นฐาน ปีการศึกษา</w:t>
            </w:r>
            <w:r w:rsidRPr="00B82AC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186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เงินอุดหนุนนโยบายเรียนฟรี 15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186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795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fldChar w:fldCharType="begin"/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instrText>SUM(ABOVE)</w:instrTex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fldChar w:fldCharType="separate"/>
            </w:r>
            <w:r w:rsidRPr="00B82AC3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  <w:cs/>
              </w:rPr>
              <w:t>11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  <w:cs/>
              </w:rPr>
              <w:t>112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  <w:cs/>
              </w:rPr>
              <w:t>995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0C60" w:rsidRPr="00B82AC3" w:rsidTr="00400C60">
        <w:trPr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รวมประมาณการรายรับ (1 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2 ) ทั้งหมด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60" w:rsidRPr="00B82AC3" w:rsidRDefault="00400C60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11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532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82AC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995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60" w:rsidRPr="00B82AC3" w:rsidRDefault="00400C60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509A7" w:rsidRPr="00F509A7" w:rsidRDefault="00F509A7" w:rsidP="0039640C">
      <w:pPr>
        <w:shd w:val="clear" w:color="auto" w:fill="FFFFFF" w:themeFill="background1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509A7" w:rsidRPr="00F509A7" w:rsidRDefault="00F509A7" w:rsidP="0039640C">
      <w:pPr>
        <w:shd w:val="clear" w:color="auto" w:fill="FFFFFF" w:themeFill="background1"/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75444" w:rsidRPr="00F509A7" w:rsidRDefault="00175444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175444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82AC3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63D98F59" wp14:editId="2C5D37A1">
            <wp:extent cx="5720715" cy="5263515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526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F509A7" w:rsidRDefault="00F509A7" w:rsidP="00F509A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509A7" w:rsidRPr="0039640C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964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การจัดสรรเงินในแผนปฏิบัติการประจำปีการศึกษา </w:t>
      </w:r>
      <w:r w:rsidRPr="0039640C">
        <w:rPr>
          <w:rFonts w:ascii="TH SarabunPSK" w:eastAsia="Times New Roman" w:hAnsi="TH SarabunPSK" w:cs="TH SarabunPSK"/>
          <w:b/>
          <w:bCs/>
          <w:sz w:val="32"/>
          <w:szCs w:val="32"/>
        </w:rPr>
        <w:t>2564</w:t>
      </w:r>
    </w:p>
    <w:p w:rsidR="00F509A7" w:rsidRPr="0039640C" w:rsidRDefault="00F509A7" w:rsidP="00F509A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964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จัดสรรให้ฝ่ายต่างๆ ตามประเภทของเงิน ดังนี้</w:t>
      </w:r>
    </w:p>
    <w:tbl>
      <w:tblPr>
        <w:tblW w:w="11467" w:type="dxa"/>
        <w:tblInd w:w="-906" w:type="dxa"/>
        <w:tblLook w:val="04A0" w:firstRow="1" w:lastRow="0" w:firstColumn="1" w:lastColumn="0" w:noHBand="0" w:noVBand="1"/>
      </w:tblPr>
      <w:tblGrid>
        <w:gridCol w:w="610"/>
        <w:gridCol w:w="3676"/>
        <w:gridCol w:w="997"/>
        <w:gridCol w:w="878"/>
        <w:gridCol w:w="1173"/>
        <w:gridCol w:w="953"/>
        <w:gridCol w:w="621"/>
        <w:gridCol w:w="1173"/>
        <w:gridCol w:w="1386"/>
      </w:tblGrid>
      <w:tr w:rsidR="009E41B8" w:rsidRPr="0039640C" w:rsidTr="00F509A7">
        <w:trPr>
          <w:trHeight w:val="465"/>
        </w:trPr>
        <w:tc>
          <w:tcPr>
            <w:tcW w:w="11467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41B8" w:rsidRPr="0039640C" w:rsidRDefault="00F509A7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การจัดสรรเงินให้</w:t>
            </w:r>
            <w:r w:rsidR="009E41B8"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ฝ่ายบริหารงบประมาณ (</w:t>
            </w:r>
            <w:r w:rsidR="009E41B8"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100)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6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เรียนฟรี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ระดม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ทรัพย์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รายได้สถาน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พัฒนาระบบงานการเงินและบัญชี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37,047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37,047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ครูกฤตยา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พัฒนางานพัสดุและสินทรัพย์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36,737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36,737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ครูจินตนา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พัฒนางานแผนงาน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23,108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23,108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ครูลำจวน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ระดมทรัพยากรของสถานศึกษา</w:t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2,160,000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2,160,000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ครูสโรชินทร์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ครูจินตนา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ประกันคุณภาพภายใน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1,940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1,940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ครูนฤมล</w:t>
            </w:r>
          </w:p>
        </w:tc>
      </w:tr>
      <w:tr w:rsidR="009E41B8" w:rsidRPr="0039640C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สหกรณ์โรงเรียนศรีสำโรงชนูปถัมภ์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48,786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ครูปิญาณี</w:t>
            </w:r>
          </w:p>
        </w:tc>
      </w:tr>
      <w:tr w:rsidR="009E41B8" w:rsidRPr="0039640C" w:rsidTr="00F509A7">
        <w:trPr>
          <w:trHeight w:val="4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1B8" w:rsidRPr="0039640C" w:rsidRDefault="00F509A7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E35A0C" wp14:editId="5A024457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280670</wp:posOffset>
                      </wp:positionV>
                      <wp:extent cx="7284720" cy="15240"/>
                      <wp:effectExtent l="0" t="0" r="11430" b="2286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47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22.1pt" to="569.1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" strokecolor="black [3040]"/>
                  </w:pict>
                </mc:Fallback>
              </mc:AlternateContent>
            </w:r>
            <w:r w:rsidR="009E41B8"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100,335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2,160,000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48,786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2,260,335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328"/>
        <w:tblW w:w="11232" w:type="dxa"/>
        <w:tblLook w:val="04A0" w:firstRow="1" w:lastRow="0" w:firstColumn="1" w:lastColumn="0" w:noHBand="0" w:noVBand="1"/>
      </w:tblPr>
      <w:tblGrid>
        <w:gridCol w:w="610"/>
        <w:gridCol w:w="3581"/>
        <w:gridCol w:w="913"/>
        <w:gridCol w:w="849"/>
        <w:gridCol w:w="1173"/>
        <w:gridCol w:w="901"/>
        <w:gridCol w:w="997"/>
        <w:gridCol w:w="1173"/>
        <w:gridCol w:w="1340"/>
      </w:tblGrid>
      <w:tr w:rsidR="00F509A7" w:rsidRPr="00F509A7" w:rsidTr="00F509A7">
        <w:trPr>
          <w:trHeight w:val="465"/>
        </w:trPr>
        <w:tc>
          <w:tcPr>
            <w:tcW w:w="11232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54603E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60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การจัดสรรเงินให้</w:t>
            </w:r>
            <w:r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ฝ่ายอำนวยการ (</w:t>
            </w:r>
            <w:r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200)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5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เรียนฟรี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ระดม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ทรัพย์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รายได้สถาน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โครงการพัฒนางานสารบรรณ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39,250</w:t>
            </w:r>
          </w:p>
        </w:tc>
        <w:tc>
          <w:tcPr>
            <w:tcW w:w="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45,250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ครูมารศรี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โครงการพัฒนางานบุคคล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256,400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258,290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ครูพรวนทอง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โครงการพัฒนาระบบสารสนเทศ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7,779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7,779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ครูอรุญ ปวีร์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โครงการยานพาหนะซ่อมบำรุง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21,478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46,478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ครูไพลิน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โครงการสวัสดิการครู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38,830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38,830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ครูปาริชาต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ปรับปรุงข้อมูล</w:t>
            </w: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และทะเบียน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ครูชารดา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งานบริหารอัตรากำลัง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12,697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2,288,000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2,300,697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ครูรวีวรรณ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โครงการพัฒนาเครือข่ายสถานศึกษา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ครูวิจิตรา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งานวินัยและรักษาวินัย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14,513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ครูภูวิศ</w:t>
            </w:r>
          </w:p>
        </w:tc>
      </w:tr>
      <w:tr w:rsidR="00F509A7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295910</wp:posOffset>
                      </wp:positionV>
                      <wp:extent cx="7338060" cy="15240"/>
                      <wp:effectExtent l="0" t="0" r="15240" b="2286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806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3.3pt" to="572.8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" strokecolor="#4579b8 [3044]"/>
                  </w:pict>
                </mc:Fallback>
              </mc:AlternateConten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99,867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2,288,000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326,230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2,699,584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7" w:rsidRPr="00F509A7" w:rsidRDefault="00F509A7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392564" w:rsidRPr="00F509A7" w:rsidRDefault="00392564">
      <w:pPr>
        <w:rPr>
          <w:rFonts w:ascii="TH SarabunPSK" w:hAnsi="TH SarabunPSK" w:cs="TH SarabunPSK"/>
          <w:sz w:val="32"/>
          <w:szCs w:val="32"/>
        </w:rPr>
      </w:pPr>
    </w:p>
    <w:tbl>
      <w:tblPr>
        <w:tblW w:w="11160" w:type="dxa"/>
        <w:tblInd w:w="-894" w:type="dxa"/>
        <w:tblLook w:val="04A0" w:firstRow="1" w:lastRow="0" w:firstColumn="1" w:lastColumn="0" w:noHBand="0" w:noVBand="1"/>
      </w:tblPr>
      <w:tblGrid>
        <w:gridCol w:w="610"/>
        <w:gridCol w:w="3728"/>
        <w:gridCol w:w="997"/>
        <w:gridCol w:w="997"/>
        <w:gridCol w:w="997"/>
        <w:gridCol w:w="901"/>
        <w:gridCol w:w="621"/>
        <w:gridCol w:w="997"/>
        <w:gridCol w:w="1383"/>
      </w:tblGrid>
      <w:tr w:rsidR="009E41B8" w:rsidRPr="00F509A7" w:rsidTr="009E41B8">
        <w:trPr>
          <w:trHeight w:val="465"/>
        </w:trPr>
        <w:tc>
          <w:tcPr>
            <w:tcW w:w="11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54603E" w:rsidRDefault="00F509A7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60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การจัดสรรเงินให้</w:t>
            </w:r>
            <w:r w:rsidR="009E41B8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ฝ่ายส่งเสริมพฤติกรรมนักเรียน (</w:t>
            </w:r>
            <w:r w:rsidR="009E41B8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300)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เรียนฟรี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ระดม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ทรัพย์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รายได้สถาน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301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พัฒนาระบบสารบรรณฝ่ายส่งเสริม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18,298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18,298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ครูสุภัทรา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พฤติกรรมนักเรียน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302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ดูแลช่วยเหลือนักเรียน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88,403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88,403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ครูมานพ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พัฒนาระบบดูแลช่วยเหลือนักเรียน)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303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บริหารจัดการด้วยระบบสารสนเทศ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201,000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201,000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ครูมานพ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และการสื่อสาร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304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ป้องกันแก้ไขปัญหายาเสพติดและโรค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11,500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11,500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ครูมนตรี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เอดส์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305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ป้องกันแก้ไขพฤติกรรมนักเรียน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ครูบุญฤทธิ์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งานรักษาความปลอดภัย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29,885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ว่าที่ ร.ต.สุชีพ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307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ห้องเรียนสีขาวโรงเรียนศรีสำโรงชนูปถัมภ์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36,281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36,281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ครูกรรณิการ์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308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พัฒนาเวรประจำวัน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12,180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ครูชัยรัตน์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309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พัฒนาคุณธรรม</w:t>
            </w: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จริยธรรมและค่านิยม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65,667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65,667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ครูพงศกร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มาตรฐานสังคมและชุมชนแก่นักเรียน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ครูสุพรรษา</w:t>
            </w:r>
          </w:p>
        </w:tc>
      </w:tr>
      <w:tr w:rsidR="009E41B8" w:rsidRPr="00F509A7" w:rsidTr="009E41B8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156,576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113,448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201,000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471,024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horzAnchor="margin" w:tblpXSpec="center" w:tblpY="276"/>
        <w:tblW w:w="11434" w:type="dxa"/>
        <w:tblLook w:val="04A0" w:firstRow="1" w:lastRow="0" w:firstColumn="1" w:lastColumn="0" w:noHBand="0" w:noVBand="1"/>
      </w:tblPr>
      <w:tblGrid>
        <w:gridCol w:w="610"/>
        <w:gridCol w:w="3981"/>
        <w:gridCol w:w="997"/>
        <w:gridCol w:w="997"/>
        <w:gridCol w:w="950"/>
        <w:gridCol w:w="959"/>
        <w:gridCol w:w="621"/>
        <w:gridCol w:w="997"/>
        <w:gridCol w:w="1322"/>
      </w:tblGrid>
      <w:tr w:rsidR="009E41B8" w:rsidRPr="00F509A7" w:rsidTr="00F509A7">
        <w:trPr>
          <w:trHeight w:val="465"/>
        </w:trPr>
        <w:tc>
          <w:tcPr>
            <w:tcW w:w="11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54603E" w:rsidRDefault="00F509A7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60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การจัดสรรเงินให้</w:t>
            </w:r>
            <w:r w:rsidR="009E41B8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ฝ่ายกิจการนักเรียนและสัมพันธ์ชุมชน (</w:t>
            </w:r>
            <w:r w:rsidR="009E41B8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400)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เรียนฟรี</w:t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ระดม</w:t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ทรัพย์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รายได้สถาน</w:t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39640C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E41B8" w:rsidRPr="00F509A7" w:rsidTr="00F509A7">
        <w:trPr>
          <w:trHeight w:val="9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401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พัฒนาระบบสารสนเทศของฝ่ายกิจการนักเรียนฯ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16,711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16,711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ครูวิมลรัตน์</w:t>
            </w:r>
          </w:p>
        </w:tc>
      </w:tr>
      <w:tr w:rsidR="009E41B8" w:rsidRPr="00F509A7" w:rsidTr="00F509A7">
        <w:trPr>
          <w:trHeight w:val="9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402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พัฒนาระบบสารสนเทศของงานประชาสัมพันธ์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ครูกัณฐ์ลดา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403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ส่งเสริมประชาธิปไตยภายในโรงเรียน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8,595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99,541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108,136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ครูสิริอมร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404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สัมพันธ์ชุมชน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ครูไตรรงค์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405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พัฒนางานกิจกรรมทั่วไปฝ่ายกิจการ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44,506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44,506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ครูฐิติพร</w:t>
            </w: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นักเรียนและสัมพันธ์ชุมชน</w:t>
            </w: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E41B8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406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To Be Number One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38,120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38,120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ครูฐิตินาฏ</w:t>
            </w:r>
          </w:p>
        </w:tc>
      </w:tr>
      <w:tr w:rsidR="009E41B8" w:rsidRPr="00F509A7" w:rsidTr="00F509A7">
        <w:trPr>
          <w:trHeight w:val="465"/>
        </w:trPr>
        <w:tc>
          <w:tcPr>
            <w:tcW w:w="4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149,896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167,661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317,557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B8" w:rsidRPr="00F509A7" w:rsidRDefault="009E41B8" w:rsidP="009E41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="436"/>
        <w:tblW w:w="11330" w:type="dxa"/>
        <w:tblLook w:val="04A0" w:firstRow="1" w:lastRow="0" w:firstColumn="1" w:lastColumn="0" w:noHBand="0" w:noVBand="1"/>
      </w:tblPr>
      <w:tblGrid>
        <w:gridCol w:w="610"/>
        <w:gridCol w:w="3555"/>
        <w:gridCol w:w="997"/>
        <w:gridCol w:w="860"/>
        <w:gridCol w:w="905"/>
        <w:gridCol w:w="934"/>
        <w:gridCol w:w="1149"/>
        <w:gridCol w:w="997"/>
        <w:gridCol w:w="1323"/>
      </w:tblGrid>
      <w:tr w:rsidR="00A252AE" w:rsidRPr="00F509A7" w:rsidTr="00F509A7">
        <w:trPr>
          <w:trHeight w:val="465"/>
        </w:trPr>
        <w:tc>
          <w:tcPr>
            <w:tcW w:w="1133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54603E" w:rsidRDefault="00F509A7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60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การจัดสรรเงินให้</w:t>
            </w:r>
            <w:r w:rsidR="00A252AE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ฝ่ายส่งเสริมการศึกษา (</w:t>
            </w:r>
            <w:r w:rsidR="00A252AE" w:rsidRPr="005460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500)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5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เรียนฟรี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ระดม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ทรัพย์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รายได้สถาน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อื่นๆ</w:t>
            </w: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39640C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252AE" w:rsidRPr="00F509A7" w:rsidTr="00F509A7">
        <w:trPr>
          <w:trHeight w:val="900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พัฒนางานสารสนเทศฝ่ายส่งเสริมการศึกษา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21,324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21,324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ครูสุพิชาฌ์</w:t>
            </w:r>
          </w:p>
        </w:tc>
      </w:tr>
      <w:tr w:rsidR="00A252AE" w:rsidRPr="00F509A7" w:rsidTr="00F509A7">
        <w:trPr>
          <w:trHeight w:val="88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พัฒนาส่งเสริมการใช้นวัตกรรมเพื่อพัฒนาการเรียนรู้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26,972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เหลือจ่าย</w:t>
            </w: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125,800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26,972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ครูสุภาพร</w:t>
            </w:r>
          </w:p>
        </w:tc>
      </w:tr>
      <w:tr w:rsidR="00A252AE" w:rsidRPr="00F509A7" w:rsidTr="00F509A7">
        <w:trPr>
          <w:trHeight w:val="900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งานอาคารสถานที่(พัฒนาอาคารสถานที่)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*42,000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100,510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ครูวัชรกฤษ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57,625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57,625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ครูบุญฤทธิ์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จัดแต่งภูมิทัศน์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15,505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15,505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ครูจินตนา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บ้านพักครู(งานดูแลบ้านพักครู)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742670">
              <w:rPr>
                <w:rFonts w:ascii="TH SarabunPSK" w:eastAsia="Times New Roman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ครูธรรมรัตน์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507</w:t>
            </w:r>
          </w:p>
        </w:tc>
        <w:tc>
          <w:tcPr>
            <w:tcW w:w="35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ส่งเสริมสุขภาพพลานามัยของนักเรียน</w:t>
            </w: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และบุคลากรในโรงเรียน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21,262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21,262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ครูวันโชค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พัฒนาและปรับปรุงโรงอาหาร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35,820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35,820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คริจิดาภา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ธนาคารออมสินโรงบเรียน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ครูเนาวรัตน์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โครงการป้องกันโรคระบาดไวรัส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A252AE" w:rsidRPr="00F509A7" w:rsidTr="00F509A7">
        <w:trPr>
          <w:trHeight w:val="465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248,537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35,820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284,357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AE" w:rsidRPr="002D718E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D718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F509A7" w:rsidRPr="00F509A7" w:rsidRDefault="00F509A7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54603E" w:rsidRDefault="00F509A7" w:rsidP="00F509A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60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การจัดสรรเงินให้ฝ่ายวิชาการ (600)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A252AE" w:rsidRPr="00F509A7" w:rsidTr="00A252AE">
        <w:trPr>
          <w:trHeight w:val="384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37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601.1</w:t>
            </w:r>
          </w:p>
        </w:tc>
        <w:tc>
          <w:tcPr>
            <w:tcW w:w="3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ปรับปรุงและพัฒนาการบริหารจัดการหลักสูตร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15,000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พัฒนางานวัดผลและประเมินผลการเรียน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59,757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พัฒนางานทะเบียน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16,871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พัฒนาระบบเทคโนโลยีและนวัตกรรมการเรียน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>38,800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พัฒนาตามหลักสูตรโรงเรียนมาตรฐานสากล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17,630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นิเทศภายใน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920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601.7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ชุมชนแห่งการเรียนรู้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2,000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601.8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พัฒนาข้อมูลระบบสารสนเทศ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58,477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601.9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ยกระดับคุณภาพผลสัมฤทธิ์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69,900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601.10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สนับสนุนการจัดการเรียนรู้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CA7216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166,420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602.1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พัฒนากิจกรรมพัฒนาผู้เรียน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26,371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172,950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252AE" w:rsidRPr="00F509A7" w:rsidTr="00A252AE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602.2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พัฒนากิจกรรมผู้เรียน(กิจกรรมแนะแนว)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58,896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AE" w:rsidRPr="00F509A7" w:rsidRDefault="00A252AE" w:rsidP="00A252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:rsidR="009E41B8" w:rsidRPr="00F509A7" w:rsidRDefault="009E41B8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A252AE" w:rsidRPr="00F509A7" w:rsidRDefault="00A252AE" w:rsidP="009E41B8">
      <w:pPr>
        <w:rPr>
          <w:rFonts w:ascii="TH SarabunPSK" w:hAnsi="TH SarabunPSK" w:cs="TH SarabunPSK"/>
          <w:sz w:val="32"/>
          <w:szCs w:val="32"/>
        </w:rPr>
      </w:pPr>
    </w:p>
    <w:p w:rsidR="0054603E" w:rsidRPr="0054603E" w:rsidRDefault="0054603E" w:rsidP="0054603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60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การจัดสรรเงินให้ฝ่ายวิชาการ (600)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551ED8" w:rsidRPr="00F509A7" w:rsidTr="00551ED8">
        <w:trPr>
          <w:trHeight w:val="384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37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D8" w:rsidRPr="00F509A7" w:rsidRDefault="00551ED8" w:rsidP="00F509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603.1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D8" w:rsidRPr="00F509A7" w:rsidRDefault="00551ED8" w:rsidP="00F509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ค่ายรักการอ่าน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D8" w:rsidRPr="00F509A7" w:rsidRDefault="00551ED8" w:rsidP="00F509A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D8" w:rsidRPr="00F509A7" w:rsidRDefault="00551ED8" w:rsidP="00F509A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22,610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การศึกษาเรียนรู้วิถีชีวิตทางประวัติศาสตร์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15,469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ใช้ใน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606.5 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ค่ายคนค้นดาว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14,953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พัฒนาศักยภาพทางดนตรีสากล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9,000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ค่ายภาษาอังกฤษ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13,523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603.7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ค่ายพัฒนาทักษะการงานอาชีพ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6,010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51ED8" w:rsidRPr="00F509A7" w:rsidTr="00551ED8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603.8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ค่ายวิทยาศาสตร์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12,000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ED8" w:rsidRPr="00F509A7" w:rsidRDefault="00551ED8" w:rsidP="00551ED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tbl>
      <w:tblPr>
        <w:tblpPr w:leftFromText="180" w:rightFromText="180" w:vertAnchor="page" w:horzAnchor="margin" w:tblpY="2821"/>
        <w:tblW w:w="9820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54603E" w:rsidRPr="00F509A7" w:rsidTr="008F47CF">
        <w:trPr>
          <w:trHeight w:val="2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8F47CF" w:rsidP="00400C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8F47CF" w:rsidP="00400C6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03E" w:rsidRPr="00F509A7" w:rsidRDefault="008F47CF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8F47C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</w:t>
            </w:r>
            <w:r w:rsidR="008F47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03E" w:rsidRPr="00F509A7" w:rsidRDefault="0054603E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03E" w:rsidRPr="00F509A7" w:rsidRDefault="0054603E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400C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57,857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29,871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17,690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 (วิทยาศาสตร์)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67,410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 (เทคโนโลยี)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85,904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กลุ่มสาระการเรียนรู้สังคมศึกษา ศาสนาฯ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37,047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กลุ่มสาระการเรียนรู้สุขศึกษาและพลศึกษา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69,533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57,625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604.7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กลุ่มสาระการเรียนรู้ศิลปะ(นาฏศิลป์)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13,240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604.8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กลุ่มสาระการเรียนรู้ศิลปะ(ทัศนศิลป์)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36,522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604.9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กลุ่มสาระการเรียนรู้ศิลปะ(ดนตรี)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73,080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5,196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กลุ่มสาระการเรียนรู้การงานอาชีพฯ(เกษตร)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23,110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กลุ่มสาระการเรียนรู้การงานอาชีพฯ(อุตสาหกรรม)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34,180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กลุ่มสาระการเรียนรู้การงานอาชีพ(สิ่งประดิษฐ์)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11,822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ปรับปรุงห้อง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กลุ่มสาระการเรียนรู้การงานอาชีพ(อาหาร)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21,416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ปรับปรุงห้อง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604.15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40,395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tbl>
      <w:tblPr>
        <w:tblpPr w:leftFromText="180" w:rightFromText="180" w:horzAnchor="margin" w:tblpY="504"/>
        <w:tblW w:w="9820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212706" w:rsidRPr="00F509A7" w:rsidTr="00212706">
        <w:trPr>
          <w:trHeight w:val="384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37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</w:tr>
      <w:tr w:rsidR="00212706" w:rsidRPr="00F509A7" w:rsidTr="00212706">
        <w:trPr>
          <w:trHeight w:val="38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2706" w:rsidRPr="00F509A7" w:rsidRDefault="00212706" w:rsidP="0021270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</w:tbl>
    <w:p w:rsidR="00212706" w:rsidRPr="00F509A7" w:rsidRDefault="0054603E" w:rsidP="0054603E">
      <w:pPr>
        <w:jc w:val="center"/>
        <w:rPr>
          <w:rFonts w:ascii="TH SarabunPSK" w:hAnsi="TH SarabunPSK" w:cs="TH SarabunPSK"/>
          <w:sz w:val="32"/>
          <w:szCs w:val="32"/>
        </w:rPr>
      </w:pPr>
      <w:r w:rsidRPr="005460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การจัดสรรเงินให้ฝ่ายวิชาการ (600)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tbl>
      <w:tblPr>
        <w:tblpPr w:leftFromText="180" w:rightFromText="180" w:vertAnchor="page" w:horzAnchor="margin" w:tblpY="3661"/>
        <w:tblW w:w="9820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54603E" w:rsidRPr="00F509A7" w:rsidTr="0054603E">
        <w:trPr>
          <w:trHeight w:val="3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605.1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ทัศนศึกษาระดับชั้นมัธยมศึกษาปีที่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54,950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ทัศนศึกษาระดับชั้นมัธยมศึกษาปีที่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49,680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ทัศนศึกษาระดับชั้นมัธยมศึกษาปีที่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52,600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ทัศนศึกษาระดับชั้นมัธยมศึกษาปีที่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48,000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ทัศนศึกษาระดับชั้นมัธยมศึกษาปีที่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51,125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605.6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ทัศนศึกษาระดับชั้นมัธยมศึกษาปีที่ </w:t>
            </w: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59,820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 เรียนร่วม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13,251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สวนพฤกษศาสตร์โรงเรียน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5,352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หนึ่งปี หนึ่งโครงงาน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17,775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งานพัฒนาคุณภาพแหล่งเรียนรู้ห้องสมุดโรงเรียน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138,132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สร้างโอกาสการเรียนรู้ให้ผู้เรียนตามศักยภาพ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7E57B3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57B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192,254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7E57B3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57B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223,215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606.6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ห้องเรียนอัจฉริยะ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32,400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tbl>
      <w:tblPr>
        <w:tblpPr w:leftFromText="180" w:rightFromText="180" w:vertAnchor="text" w:horzAnchor="margin" w:tblpY="418"/>
        <w:tblW w:w="9820" w:type="dxa"/>
        <w:tblLook w:val="04A0" w:firstRow="1" w:lastRow="0" w:firstColumn="1" w:lastColumn="0" w:noHBand="0" w:noVBand="1"/>
      </w:tblPr>
      <w:tblGrid>
        <w:gridCol w:w="900"/>
        <w:gridCol w:w="3720"/>
        <w:gridCol w:w="1040"/>
        <w:gridCol w:w="1040"/>
        <w:gridCol w:w="1040"/>
        <w:gridCol w:w="1040"/>
        <w:gridCol w:w="1040"/>
      </w:tblGrid>
      <w:tr w:rsidR="0054603E" w:rsidRPr="00F509A7" w:rsidTr="0054603E">
        <w:trPr>
          <w:trHeight w:val="384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37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</w:tr>
      <w:tr w:rsidR="0054603E" w:rsidRPr="00F509A7" w:rsidTr="0054603E">
        <w:trPr>
          <w:trHeight w:val="38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4603E" w:rsidRPr="00F509A7" w:rsidRDefault="0054603E" w:rsidP="0054603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509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</w:tbl>
    <w:p w:rsidR="00212706" w:rsidRPr="00F509A7" w:rsidRDefault="0054603E" w:rsidP="0054603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5617C" w:rsidRDefault="0045617C" w:rsidP="009E41B8">
      <w:pPr>
        <w:rPr>
          <w:rFonts w:ascii="TH SarabunPSK" w:hAnsi="TH SarabunPSK" w:cs="TH SarabunPSK"/>
          <w:sz w:val="32"/>
          <w:szCs w:val="32"/>
        </w:rPr>
      </w:pPr>
    </w:p>
    <w:p w:rsidR="002D718E" w:rsidRDefault="002D718E" w:rsidP="009E41B8">
      <w:pPr>
        <w:rPr>
          <w:rFonts w:ascii="TH SarabunPSK" w:hAnsi="TH SarabunPSK" w:cs="TH SarabunPSK"/>
          <w:sz w:val="32"/>
          <w:szCs w:val="32"/>
        </w:rPr>
      </w:pPr>
    </w:p>
    <w:p w:rsidR="00EC5EC6" w:rsidRDefault="00EC5EC6" w:rsidP="002D71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5128" w:rsidRPr="0039640C" w:rsidRDefault="00135128" w:rsidP="00135128">
      <w:pPr>
        <w:jc w:val="center"/>
        <w:rPr>
          <w:rFonts w:ascii="TH SarabunPSK" w:hAnsi="TH SarabunPSK" w:cs="TH SarabunPSK"/>
          <w:sz w:val="32"/>
          <w:szCs w:val="32"/>
        </w:rPr>
      </w:pPr>
      <w:r w:rsidRPr="0039640C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การจัดสรรเงินให้ฝ่ายวิชาการ (600) (ต่อ)</w:t>
      </w:r>
    </w:p>
    <w:p w:rsidR="00135128" w:rsidRPr="0039640C" w:rsidRDefault="00135128" w:rsidP="002D71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265" w:type="dxa"/>
        <w:tblInd w:w="-318" w:type="dxa"/>
        <w:tblLook w:val="04A0" w:firstRow="1" w:lastRow="0" w:firstColumn="1" w:lastColumn="0" w:noHBand="0" w:noVBand="1"/>
      </w:tblPr>
      <w:tblGrid>
        <w:gridCol w:w="1277"/>
        <w:gridCol w:w="3544"/>
        <w:gridCol w:w="1168"/>
        <w:gridCol w:w="1156"/>
        <w:gridCol w:w="970"/>
        <w:gridCol w:w="1110"/>
        <w:gridCol w:w="1040"/>
      </w:tblGrid>
      <w:tr w:rsidR="00135128" w:rsidRPr="00135128" w:rsidTr="00051577">
        <w:trPr>
          <w:trHeight w:val="384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4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</w:tr>
      <w:tr w:rsidR="00135128" w:rsidRPr="00135128" w:rsidTr="00051577">
        <w:trPr>
          <w:trHeight w:val="565"/>
        </w:trPr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35128" w:rsidRPr="00135128" w:rsidRDefault="00135128" w:rsidP="001351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3512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</w:tbl>
    <w:tbl>
      <w:tblPr>
        <w:tblpPr w:leftFromText="180" w:rightFromText="180" w:vertAnchor="page" w:horzAnchor="margin" w:tblpXSpec="center" w:tblpY="4309"/>
        <w:tblW w:w="10270" w:type="dxa"/>
        <w:tblLook w:val="04A0" w:firstRow="1" w:lastRow="0" w:firstColumn="1" w:lastColumn="0" w:noHBand="0" w:noVBand="1"/>
      </w:tblPr>
      <w:tblGrid>
        <w:gridCol w:w="827"/>
        <w:gridCol w:w="449"/>
        <w:gridCol w:w="3544"/>
        <w:gridCol w:w="1173"/>
        <w:gridCol w:w="1173"/>
        <w:gridCol w:w="914"/>
        <w:gridCol w:w="1134"/>
        <w:gridCol w:w="1056"/>
      </w:tblGrid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ใช้งบวิชาการ)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ส่งเสริมประชาธิปไตย (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สภา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)(รหัส 303)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8,595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99,631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คุณธรรม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จริยธรรม (รหัส 309)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65,667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964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To be number one 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(รหัส 406)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38,120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ห้องเรียนสีขาว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(รหัส 307)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50,781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ป้องกันแก้ไขปัญหา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ยาเสพติด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(รหัส 304)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สัมพันธ์ชุมชน</w:t>
            </w:r>
            <w:r w:rsidRPr="003964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(รหัส 404)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30,000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ใช้ใน </w:t>
            </w: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606.5 </w:t>
            </w:r>
          </w:p>
        </w:tc>
      </w:tr>
      <w:tr w:rsidR="0039640C" w:rsidRPr="0039640C" w:rsidTr="00051577">
        <w:trPr>
          <w:trHeight w:val="384"/>
        </w:trPr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ครูมืออาชีพ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 </w:t>
            </w:r>
          </w:p>
        </w:tc>
      </w:tr>
      <w:tr w:rsidR="0039640C" w:rsidRPr="00EC5EC6" w:rsidTr="00051577">
        <w:trPr>
          <w:trHeight w:val="384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1,647,658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1,267,676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9640C" w:rsidRPr="0039640C" w:rsidTr="00051577">
        <w:trPr>
          <w:trHeight w:val="38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1,608,000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1,303,900 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0C" w:rsidRPr="00EC5EC6" w:rsidRDefault="0039640C" w:rsidP="003964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5EC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:rsidR="00135128" w:rsidRDefault="00135128" w:rsidP="002D71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5EC6" w:rsidRDefault="00EC5EC6" w:rsidP="002D71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5EC6" w:rsidRDefault="00EC5EC6" w:rsidP="002D71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5EC6" w:rsidRPr="00F509A7" w:rsidRDefault="00EC5EC6" w:rsidP="002D718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D718E" w:rsidRDefault="002D718E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Default="00051577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Default="00051577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Default="00051577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Default="00051577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Pr="00F509A7" w:rsidRDefault="00051577" w:rsidP="009E41B8">
      <w:pPr>
        <w:rPr>
          <w:rFonts w:ascii="TH SarabunPSK" w:hAnsi="TH SarabunPSK" w:cs="TH SarabunPSK"/>
          <w:sz w:val="32"/>
          <w:szCs w:val="32"/>
        </w:rPr>
      </w:pPr>
    </w:p>
    <w:p w:rsidR="00051577" w:rsidRPr="00051577" w:rsidRDefault="00051577" w:rsidP="00051577">
      <w:pPr>
        <w:keepNext/>
        <w:spacing w:after="0" w:line="240" w:lineRule="auto"/>
        <w:ind w:left="360" w:hanging="76"/>
        <w:outlineLvl w:val="0"/>
        <w:rPr>
          <w:rFonts w:ascii="TH SarabunPSK" w:eastAsia="Times New Roman" w:hAnsi="TH SarabunPSK" w:cs="TH SarabunPSK"/>
          <w:b/>
          <w:bCs/>
          <w:kern w:val="32"/>
          <w:sz w:val="36"/>
          <w:szCs w:val="36"/>
        </w:rPr>
      </w:pPr>
      <w:r w:rsidRPr="00051577">
        <w:rPr>
          <w:rFonts w:ascii="TH SarabunPSK" w:eastAsia="Times New Roman" w:hAnsi="TH SarabunPSK" w:cs="TH SarabunPSK"/>
          <w:b/>
          <w:bCs/>
          <w:kern w:val="32"/>
          <w:sz w:val="36"/>
          <w:szCs w:val="36"/>
          <w:cs/>
        </w:rPr>
        <w:t>ตารางสรุปจำนวนโครงการตาม 6 ฝ่ายงาน</w:t>
      </w:r>
    </w:p>
    <w:p w:rsidR="00051577" w:rsidRPr="00051577" w:rsidRDefault="00051577" w:rsidP="00051577">
      <w:pPr>
        <w:keepNext/>
        <w:spacing w:after="0" w:line="240" w:lineRule="auto"/>
        <w:ind w:left="360" w:hanging="76"/>
        <w:jc w:val="center"/>
        <w:outlineLvl w:val="0"/>
        <w:rPr>
          <w:rFonts w:ascii="TH SarabunPSK" w:eastAsia="Times New Roman" w:hAnsi="TH SarabunPSK" w:cs="TH SarabunPSK"/>
          <w:b/>
          <w:bCs/>
          <w:kern w:val="32"/>
          <w:sz w:val="32"/>
          <w:szCs w:val="32"/>
        </w:rPr>
      </w:pP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581"/>
        <w:gridCol w:w="5006"/>
        <w:gridCol w:w="2807"/>
      </w:tblGrid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  <w:cs/>
              </w:rPr>
              <w:t>ที่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  <w:cs/>
              </w:rPr>
              <w:t>ฝ่ายงาน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b/>
                <w:bCs/>
                <w:kern w:val="32"/>
                <w:sz w:val="32"/>
                <w:szCs w:val="32"/>
                <w:cs/>
              </w:rPr>
              <w:t>จำนวนโครงการ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1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ฝ่ายบริหารงานงบประมาณ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7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2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ฝ่ายอำนวยการ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9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3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ฝ่ายส่งเสริมพฤติกรรมนักเรียน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10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4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ฝ่ายกิจการนักเรียนและสัมพันธ์ชุมชน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6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  <w:cs/>
              </w:rPr>
              <w:t>5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ฝ่ายส่งเสริมการศึกษา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10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  <w:cs/>
              </w:rPr>
              <w:t>6</w:t>
            </w: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</w:rPr>
            </w:pPr>
            <w:r w:rsidRPr="00051577"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2807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>47</w:t>
            </w:r>
          </w:p>
        </w:tc>
      </w:tr>
      <w:tr w:rsidR="00051577" w:rsidRPr="00051577" w:rsidTr="000D095E">
        <w:tc>
          <w:tcPr>
            <w:tcW w:w="581" w:type="dxa"/>
          </w:tcPr>
          <w:p w:rsidR="00051577" w:rsidRP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  <w:cs/>
              </w:rPr>
            </w:pPr>
          </w:p>
        </w:tc>
        <w:tc>
          <w:tcPr>
            <w:tcW w:w="5006" w:type="dxa"/>
          </w:tcPr>
          <w:p w:rsidR="00051577" w:rsidRPr="00051577" w:rsidRDefault="00051577" w:rsidP="00051577">
            <w:pPr>
              <w:keepNext/>
              <w:outlineLvl w:val="0"/>
              <w:rPr>
                <w:rFonts w:ascii="TH SarabunPSK" w:eastAsia="Times New Roman" w:hAnsi="TH SarabunPSK" w:cs="TH SarabunPSK"/>
                <w:color w:val="000000"/>
                <w:kern w:val="32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32"/>
                <w:sz w:val="32"/>
                <w:szCs w:val="32"/>
                <w:cs/>
              </w:rPr>
              <w:t>รวม</w:t>
            </w:r>
          </w:p>
        </w:tc>
        <w:tc>
          <w:tcPr>
            <w:tcW w:w="2807" w:type="dxa"/>
          </w:tcPr>
          <w:p w:rsidR="00051577" w:rsidRDefault="00051577" w:rsidP="00051577">
            <w:pPr>
              <w:keepNext/>
              <w:jc w:val="center"/>
              <w:outlineLvl w:val="0"/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32"/>
                <w:sz w:val="32"/>
                <w:szCs w:val="32"/>
                <w:cs/>
              </w:rPr>
              <w:t>89</w:t>
            </w:r>
          </w:p>
        </w:tc>
      </w:tr>
    </w:tbl>
    <w:p w:rsidR="00AD565C" w:rsidRPr="00051577" w:rsidRDefault="001A5AA6">
      <w:pPr>
        <w:rPr>
          <w:rFonts w:ascii="TH SarabunPSK" w:hAnsi="TH SarabunPSK" w:cs="TH SarabunPSK"/>
          <w:sz w:val="32"/>
          <w:szCs w:val="32"/>
        </w:rPr>
      </w:pPr>
      <w:r w:rsidRPr="00051577">
        <w:rPr>
          <w:rFonts w:ascii="TH SarabunPSK" w:hAnsi="TH SarabunPSK" w:cs="TH SarabunPSK"/>
          <w:vanish/>
          <w:sz w:val="32"/>
          <w:szCs w:val="32"/>
          <w:cs/>
        </w:rPr>
        <w:cr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cr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  <w:r w:rsidRPr="00051577">
        <w:rPr>
          <w:rFonts w:ascii="TH SarabunPSK" w:hAnsi="TH SarabunPSK" w:cs="TH SarabunPSK"/>
          <w:vanish/>
          <w:sz w:val="32"/>
          <w:szCs w:val="32"/>
          <w:cs/>
        </w:rPr>
        <w:pgNum/>
      </w:r>
    </w:p>
    <w:sectPr w:rsidR="00AD565C" w:rsidRPr="00051577" w:rsidSect="001C14DF">
      <w:headerReference w:type="default" r:id="rId8"/>
      <w:pgSz w:w="12240" w:h="15840"/>
      <w:pgMar w:top="1440" w:right="1440" w:bottom="1440" w:left="1440" w:header="720" w:footer="720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CF2" w:rsidRDefault="00A40CF2" w:rsidP="001C14DF">
      <w:pPr>
        <w:spacing w:after="0" w:line="240" w:lineRule="auto"/>
      </w:pPr>
      <w:r>
        <w:separator/>
      </w:r>
    </w:p>
  </w:endnote>
  <w:endnote w:type="continuationSeparator" w:id="0">
    <w:p w:rsidR="00A40CF2" w:rsidRDefault="00A40CF2" w:rsidP="001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CF2" w:rsidRDefault="00A40CF2" w:rsidP="001C14DF">
      <w:pPr>
        <w:spacing w:after="0" w:line="240" w:lineRule="auto"/>
      </w:pPr>
      <w:r>
        <w:separator/>
      </w:r>
    </w:p>
  </w:footnote>
  <w:footnote w:type="continuationSeparator" w:id="0">
    <w:p w:rsidR="00A40CF2" w:rsidRDefault="00A40CF2" w:rsidP="001C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748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00C60" w:rsidRDefault="00400C6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ED9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400C60" w:rsidRDefault="00400C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B8"/>
    <w:rsid w:val="00051577"/>
    <w:rsid w:val="000D6ED9"/>
    <w:rsid w:val="00135128"/>
    <w:rsid w:val="00175444"/>
    <w:rsid w:val="001A5AA6"/>
    <w:rsid w:val="001C14DF"/>
    <w:rsid w:val="001C67A2"/>
    <w:rsid w:val="00201931"/>
    <w:rsid w:val="00212706"/>
    <w:rsid w:val="002537FB"/>
    <w:rsid w:val="0028580B"/>
    <w:rsid w:val="002861ED"/>
    <w:rsid w:val="002D718E"/>
    <w:rsid w:val="00392564"/>
    <w:rsid w:val="0039640C"/>
    <w:rsid w:val="00400C60"/>
    <w:rsid w:val="0045617C"/>
    <w:rsid w:val="004622D8"/>
    <w:rsid w:val="00485396"/>
    <w:rsid w:val="0054603E"/>
    <w:rsid w:val="00551ED8"/>
    <w:rsid w:val="005F635C"/>
    <w:rsid w:val="00742670"/>
    <w:rsid w:val="00796E1F"/>
    <w:rsid w:val="007A0350"/>
    <w:rsid w:val="007E57B3"/>
    <w:rsid w:val="008201F7"/>
    <w:rsid w:val="008F47CF"/>
    <w:rsid w:val="009E41B8"/>
    <w:rsid w:val="00A252AE"/>
    <w:rsid w:val="00A40CF2"/>
    <w:rsid w:val="00AC2980"/>
    <w:rsid w:val="00AD565C"/>
    <w:rsid w:val="00B61BCD"/>
    <w:rsid w:val="00B77D25"/>
    <w:rsid w:val="00CA7216"/>
    <w:rsid w:val="00EC5EC6"/>
    <w:rsid w:val="00F509A7"/>
    <w:rsid w:val="00F760BB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9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509A7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C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14DF"/>
  </w:style>
  <w:style w:type="paragraph" w:styleId="a7">
    <w:name w:val="footer"/>
    <w:basedOn w:val="a"/>
    <w:link w:val="a8"/>
    <w:uiPriority w:val="99"/>
    <w:unhideWhenUsed/>
    <w:rsid w:val="001C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14DF"/>
  </w:style>
  <w:style w:type="table" w:styleId="a9">
    <w:name w:val="Table Grid"/>
    <w:basedOn w:val="a1"/>
    <w:uiPriority w:val="59"/>
    <w:rsid w:val="0005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9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509A7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C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14DF"/>
  </w:style>
  <w:style w:type="paragraph" w:styleId="a7">
    <w:name w:val="footer"/>
    <w:basedOn w:val="a"/>
    <w:link w:val="a8"/>
    <w:uiPriority w:val="99"/>
    <w:unhideWhenUsed/>
    <w:rsid w:val="001C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14DF"/>
  </w:style>
  <w:style w:type="table" w:styleId="a9">
    <w:name w:val="Table Grid"/>
    <w:basedOn w:val="a1"/>
    <w:uiPriority w:val="59"/>
    <w:rsid w:val="0005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2021-08-17T12:18:00Z</cp:lastPrinted>
  <dcterms:created xsi:type="dcterms:W3CDTF">2021-08-28T05:52:00Z</dcterms:created>
  <dcterms:modified xsi:type="dcterms:W3CDTF">2021-08-28T05:52:00Z</dcterms:modified>
</cp:coreProperties>
</file>